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893"/>
        <w:gridCol w:w="850"/>
        <w:gridCol w:w="3827"/>
      </w:tblGrid>
      <w:tr w:rsidR="004C6DFB">
        <w:trPr>
          <w:trHeight w:hRule="exact" w:val="1600"/>
        </w:trPr>
        <w:tc>
          <w:tcPr>
            <w:tcW w:w="5599" w:type="dxa"/>
            <w:gridSpan w:val="2"/>
          </w:tcPr>
          <w:bookmarkStart w:id="0" w:name="_GoBack"/>
          <w:bookmarkEnd w:id="0"/>
          <w:p w:rsidR="004C6DFB" w:rsidRDefault="004C6DFB">
            <w:pPr>
              <w:spacing w:line="320" w:lineRule="exact"/>
            </w:pP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Telefon"2616" </w:instrText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Zimmer"503" </w:instrText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Telefax"361-10651" </w:instrText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email"Michael.Tiedemann@finanzen.bremen.de" </w:instrText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Orgkz"31-11" </w:instrText>
            </w:r>
            <w:r>
              <w:rPr>
                <w:sz w:val="16"/>
              </w:rPr>
              <w:fldChar w:fldCharType="separate"/>
            </w:r>
            <w:bookmarkStart w:id="1" w:name="Orgkz"/>
            <w:r>
              <w:rPr>
                <w:noProof/>
                <w:sz w:val="16"/>
              </w:rPr>
              <w:instrText>31-11</w:instrText>
            </w:r>
            <w:bookmarkEnd w:id="1"/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separate"/>
            </w:r>
            <w:bookmarkStart w:id="2" w:name="email"/>
            <w:r>
              <w:rPr>
                <w:noProof/>
                <w:sz w:val="16"/>
              </w:rPr>
              <w:instrText>Michael.Tiedemann@finanzen.bremen.de</w:instrText>
            </w:r>
            <w:bookmarkEnd w:id="2"/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separate"/>
            </w:r>
            <w:bookmarkStart w:id="3" w:name="Telefax"/>
            <w:r>
              <w:rPr>
                <w:noProof/>
                <w:sz w:val="16"/>
              </w:rPr>
              <w:instrText>361-10651</w:instrText>
            </w:r>
            <w:bookmarkEnd w:id="3"/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separate"/>
            </w:r>
            <w:bookmarkStart w:id="4" w:name="Zimmer"/>
            <w:r>
              <w:rPr>
                <w:noProof/>
                <w:sz w:val="16"/>
              </w:rPr>
              <w:instrText>503</w:instrText>
            </w:r>
            <w:bookmarkEnd w:id="4"/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separate"/>
            </w:r>
            <w:bookmarkStart w:id="5" w:name="Telefon"/>
            <w:r>
              <w:rPr>
                <w:noProof/>
                <w:sz w:val="16"/>
              </w:rPr>
              <w:t>2616</w:t>
            </w:r>
            <w:bookmarkEnd w:id="5"/>
            <w:r>
              <w:rPr>
                <w:sz w:val="16"/>
              </w:rPr>
              <w:fldChar w:fldCharType="end"/>
            </w:r>
            <w:r>
              <w:rPr>
                <w:b/>
              </w:rPr>
              <w:t>Der Landesbehindertenbeauftragte</w:t>
            </w:r>
            <w:r>
              <w:rPr>
                <w:b/>
              </w:rPr>
              <w:br/>
            </w:r>
          </w:p>
        </w:tc>
        <w:tc>
          <w:tcPr>
            <w:tcW w:w="850" w:type="dxa"/>
          </w:tcPr>
          <w:p w:rsidR="004C6DFB" w:rsidRDefault="004C6DFB">
            <w:pPr>
              <w:spacing w:line="320" w:lineRule="exact"/>
            </w:pPr>
          </w:p>
        </w:tc>
        <w:tc>
          <w:tcPr>
            <w:tcW w:w="3827" w:type="dxa"/>
          </w:tcPr>
          <w:p w:rsidR="004C6DFB" w:rsidRDefault="004C6DFB">
            <w:pPr>
              <w:spacing w:line="320" w:lineRule="exact"/>
            </w:pPr>
            <w:r>
              <w:rPr>
                <w:b/>
                <w:sz w:val="28"/>
              </w:rPr>
              <w:t>Freie</w:t>
            </w:r>
            <w:r>
              <w:rPr>
                <w:b/>
                <w:sz w:val="28"/>
              </w:rPr>
              <w:br/>
              <w:t>Hansestadt</w:t>
            </w:r>
            <w:r>
              <w:rPr>
                <w:b/>
                <w:sz w:val="28"/>
              </w:rPr>
              <w:br/>
              <w:t>Bremen</w:t>
            </w:r>
          </w:p>
        </w:tc>
      </w:tr>
      <w:tr w:rsidR="004C6DFB">
        <w:trPr>
          <w:cantSplit/>
          <w:trHeight w:hRule="exact" w:val="3365"/>
        </w:trPr>
        <w:tc>
          <w:tcPr>
            <w:tcW w:w="4706" w:type="dxa"/>
          </w:tcPr>
          <w:p w:rsidR="004C6DFB" w:rsidRDefault="004C6DFB">
            <w:pPr>
              <w:pStyle w:val="Tex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Landesbehindertenbeauftragter   Am Markt 20   28195 Bremen </w:t>
            </w:r>
          </w:p>
          <w:p w:rsidR="004C6DFB" w:rsidRDefault="004C6DFB">
            <w:pPr>
              <w:pStyle w:val="Text"/>
              <w:rPr>
                <w:rFonts w:ascii="Arial" w:hAnsi="Arial"/>
                <w:bCs/>
                <w:spacing w:val="8"/>
                <w:sz w:val="20"/>
              </w:rPr>
            </w:pPr>
          </w:p>
          <w:p w:rsidR="004C6DFB" w:rsidRDefault="004C6DFB">
            <w:pPr>
              <w:pStyle w:val="Text"/>
              <w:rPr>
                <w:rFonts w:ascii="Arial" w:hAnsi="Arial"/>
                <w:b/>
                <w:bCs/>
                <w:sz w:val="22"/>
              </w:rPr>
            </w:pPr>
          </w:p>
          <w:p w:rsidR="004C6DFB" w:rsidRDefault="004C6DFB">
            <w:pPr>
              <w:pStyle w:val="Kommentartext"/>
              <w:spacing w:line="360" w:lineRule="auto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43" w:type="dxa"/>
            <w:gridSpan w:val="2"/>
            <w:tcBorders>
              <w:left w:val="nil"/>
            </w:tcBorders>
          </w:tcPr>
          <w:p w:rsidR="004C6DFB" w:rsidRDefault="004C6DFB">
            <w:pPr>
              <w:pStyle w:val="Fuzeile"/>
              <w:tabs>
                <w:tab w:val="clear" w:pos="4819"/>
                <w:tab w:val="clear" w:pos="9071"/>
              </w:tabs>
            </w:pPr>
          </w:p>
        </w:tc>
        <w:tc>
          <w:tcPr>
            <w:tcW w:w="3827" w:type="dxa"/>
          </w:tcPr>
          <w:p w:rsidR="004C6DFB" w:rsidRDefault="004C6DFB">
            <w:pPr>
              <w:spacing w:after="80" w:line="240" w:lineRule="auto"/>
              <w:rPr>
                <w:sz w:val="16"/>
              </w:rPr>
            </w:pPr>
            <w:r>
              <w:rPr>
                <w:sz w:val="16"/>
              </w:rPr>
              <w:t>Auskunft erteilt</w:t>
            </w:r>
            <w:r>
              <w:rPr>
                <w:sz w:val="16"/>
              </w:rPr>
              <w:br/>
              <w:t>Herr Dr. Steinbrück</w:t>
            </w:r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Bremische Bürgerschaft</w:t>
            </w:r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Raum 310 Börsenhof A </w:t>
            </w:r>
          </w:p>
          <w:p w:rsidR="004C6DFB" w:rsidRDefault="004C6DFB">
            <w:pPr>
              <w:spacing w:after="80" w:line="240" w:lineRule="auto"/>
              <w:rPr>
                <w:sz w:val="16"/>
              </w:rPr>
            </w:pPr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Tel. (0421) 361-18181</w:t>
            </w:r>
            <w:r>
              <w:rPr>
                <w:sz w:val="16"/>
              </w:rPr>
              <w:br/>
              <w:t>Fax (0421) 361-18184</w:t>
            </w:r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E-Mail: </w:t>
            </w:r>
            <w:hyperlink r:id="rId7" w:history="1">
              <w:r w:rsidR="00986656" w:rsidRPr="00043BA5">
                <w:rPr>
                  <w:rStyle w:val="Hyperlink"/>
                  <w:sz w:val="16"/>
                </w:rPr>
                <w:t>office@lbb.bremen.de</w:t>
              </w:r>
            </w:hyperlink>
          </w:p>
          <w:p w:rsidR="00986656" w:rsidRDefault="00986656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Internet: </w:t>
            </w:r>
            <w:hyperlink r:id="rId8" w:history="1">
              <w:r w:rsidRPr="00043BA5">
                <w:rPr>
                  <w:rStyle w:val="Hyperlink"/>
                  <w:sz w:val="16"/>
                </w:rPr>
                <w:t>www.lbb.bremen.de</w:t>
              </w:r>
            </w:hyperlink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br/>
              <w:t>Datum und Zeichen</w:t>
            </w:r>
            <w:r>
              <w:rPr>
                <w:sz w:val="16"/>
              </w:rPr>
              <w:br/>
              <w:t>Ihres Schreibens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  <w:p w:rsidR="004C6DFB" w:rsidRDefault="004C6DFB">
            <w:pPr>
              <w:spacing w:after="80" w:line="240" w:lineRule="auto"/>
              <w:rPr>
                <w:sz w:val="16"/>
              </w:rPr>
            </w:pPr>
            <w:r>
              <w:rPr>
                <w:sz w:val="16"/>
              </w:rPr>
              <w:t>Mein Zeichen</w:t>
            </w:r>
            <w:r>
              <w:rPr>
                <w:sz w:val="16"/>
              </w:rPr>
              <w:br/>
            </w:r>
          </w:p>
          <w:p w:rsidR="004C6DFB" w:rsidRDefault="004C6DFB" w:rsidP="001D24B4">
            <w:pPr>
              <w:rPr>
                <w:sz w:val="16"/>
              </w:rPr>
            </w:pPr>
            <w:r>
              <w:rPr>
                <w:sz w:val="16"/>
              </w:rPr>
              <w:t xml:space="preserve">Bremen, </w:t>
            </w:r>
            <w:r w:rsidR="001D24B4">
              <w:rPr>
                <w:sz w:val="16"/>
              </w:rPr>
              <w:t>13.03</w:t>
            </w:r>
            <w:r w:rsidR="00ED0811">
              <w:rPr>
                <w:sz w:val="16"/>
              </w:rPr>
              <w:t>.</w:t>
            </w:r>
            <w:r w:rsidR="00844C99">
              <w:rPr>
                <w:sz w:val="16"/>
              </w:rPr>
              <w:t>2014</w:t>
            </w:r>
          </w:p>
        </w:tc>
      </w:tr>
    </w:tbl>
    <w:p w:rsidR="006D3B76" w:rsidRDefault="006D3B76" w:rsidP="00CF4114">
      <w:pPr>
        <w:tabs>
          <w:tab w:val="left" w:pos="5985"/>
        </w:tabs>
        <w:spacing w:line="360" w:lineRule="exact"/>
        <w:rPr>
          <w:b/>
          <w:szCs w:val="24"/>
        </w:rPr>
      </w:pPr>
    </w:p>
    <w:p w:rsidR="001D24B4" w:rsidRDefault="001D24B4" w:rsidP="00CF4114">
      <w:pPr>
        <w:tabs>
          <w:tab w:val="left" w:pos="5985"/>
        </w:tabs>
        <w:spacing w:line="360" w:lineRule="exact"/>
        <w:rPr>
          <w:b/>
          <w:szCs w:val="24"/>
        </w:rPr>
      </w:pPr>
    </w:p>
    <w:p w:rsidR="004C6DFB" w:rsidRDefault="00CF4114" w:rsidP="00ED0811">
      <w:pPr>
        <w:tabs>
          <w:tab w:val="left" w:pos="5985"/>
        </w:tabs>
        <w:spacing w:line="360" w:lineRule="exact"/>
        <w:jc w:val="center"/>
        <w:rPr>
          <w:b/>
          <w:szCs w:val="24"/>
        </w:rPr>
      </w:pPr>
      <w:r>
        <w:rPr>
          <w:b/>
          <w:szCs w:val="24"/>
        </w:rPr>
        <w:t xml:space="preserve">Tagesordnung der </w:t>
      </w:r>
      <w:r w:rsidR="00844C99">
        <w:rPr>
          <w:b/>
          <w:szCs w:val="24"/>
        </w:rPr>
        <w:t>1</w:t>
      </w:r>
      <w:r w:rsidR="001D24B4">
        <w:rPr>
          <w:b/>
          <w:szCs w:val="24"/>
        </w:rPr>
        <w:t>8</w:t>
      </w:r>
      <w:r w:rsidR="004C6DFB" w:rsidRPr="0072194B">
        <w:rPr>
          <w:b/>
          <w:szCs w:val="24"/>
        </w:rPr>
        <w:t xml:space="preserve">. Sitzung des </w:t>
      </w:r>
      <w:r w:rsidR="0072194B">
        <w:rPr>
          <w:b/>
          <w:szCs w:val="24"/>
        </w:rPr>
        <w:t>T</w:t>
      </w:r>
      <w:r w:rsidR="004C6DFB" w:rsidRPr="0072194B">
        <w:rPr>
          <w:b/>
          <w:szCs w:val="24"/>
        </w:rPr>
        <w:t xml:space="preserve">emporären Expertinnen- und Expertenkreises (TEEK) zur Erarbeitung des Entwurfs eines Aktionsplans zur Umsetzung der </w:t>
      </w:r>
      <w:r>
        <w:rPr>
          <w:b/>
          <w:szCs w:val="24"/>
        </w:rPr>
        <w:t>UN-</w:t>
      </w:r>
      <w:r w:rsidR="004C6DFB" w:rsidRPr="0072194B">
        <w:rPr>
          <w:b/>
          <w:szCs w:val="24"/>
        </w:rPr>
        <w:t xml:space="preserve">Behindertenrechtskonvention im Land Bremen am </w:t>
      </w:r>
      <w:r w:rsidR="00ED0811">
        <w:rPr>
          <w:b/>
          <w:szCs w:val="24"/>
        </w:rPr>
        <w:t>19.0</w:t>
      </w:r>
      <w:r w:rsidR="001D24B4">
        <w:rPr>
          <w:b/>
          <w:szCs w:val="24"/>
        </w:rPr>
        <w:t>3</w:t>
      </w:r>
      <w:r w:rsidR="00844C99">
        <w:rPr>
          <w:b/>
          <w:szCs w:val="24"/>
        </w:rPr>
        <w:t>.2014</w:t>
      </w:r>
    </w:p>
    <w:p w:rsidR="004C6DFB" w:rsidRDefault="004C6DFB">
      <w:pPr>
        <w:spacing w:line="240" w:lineRule="auto"/>
        <w:rPr>
          <w:b/>
          <w:szCs w:val="24"/>
        </w:rPr>
      </w:pPr>
    </w:p>
    <w:p w:rsidR="005441B4" w:rsidRPr="0072194B" w:rsidRDefault="005441B4">
      <w:pPr>
        <w:spacing w:line="240" w:lineRule="auto"/>
        <w:rPr>
          <w:b/>
          <w:szCs w:val="24"/>
        </w:rPr>
      </w:pPr>
    </w:p>
    <w:p w:rsidR="004C6DFB" w:rsidRPr="0072194B" w:rsidRDefault="004C6DFB">
      <w:pPr>
        <w:spacing w:line="240" w:lineRule="auto"/>
        <w:rPr>
          <w:b/>
          <w:szCs w:val="24"/>
          <w:u w:val="single"/>
        </w:rPr>
      </w:pPr>
      <w:r w:rsidRPr="0072194B">
        <w:rPr>
          <w:b/>
          <w:szCs w:val="24"/>
          <w:u w:val="single"/>
        </w:rPr>
        <w:t>Tagesordnung:</w:t>
      </w:r>
    </w:p>
    <w:p w:rsidR="004C6DFB" w:rsidRPr="0072194B" w:rsidRDefault="004C6DFB">
      <w:pPr>
        <w:rPr>
          <w:rFonts w:cs="Arial"/>
          <w:szCs w:val="24"/>
        </w:rPr>
      </w:pPr>
    </w:p>
    <w:p w:rsidR="004C6DFB" w:rsidRPr="00CF4114" w:rsidRDefault="004C6DFB" w:rsidP="00F03D96">
      <w:pPr>
        <w:spacing w:line="240" w:lineRule="auto"/>
        <w:rPr>
          <w:rFonts w:cs="Arial"/>
          <w:b/>
          <w:szCs w:val="24"/>
        </w:rPr>
      </w:pPr>
      <w:r w:rsidRPr="00CF4114">
        <w:rPr>
          <w:rFonts w:cs="Arial"/>
          <w:b/>
          <w:szCs w:val="24"/>
        </w:rPr>
        <w:t>TOP 1: Genehmigung der Tagesordnung</w:t>
      </w:r>
    </w:p>
    <w:p w:rsidR="004C6DFB" w:rsidRPr="0072194B" w:rsidRDefault="004C6DFB">
      <w:pPr>
        <w:spacing w:line="240" w:lineRule="auto"/>
        <w:rPr>
          <w:rFonts w:cs="Arial"/>
          <w:szCs w:val="24"/>
        </w:rPr>
      </w:pPr>
    </w:p>
    <w:p w:rsidR="003A1D9C" w:rsidRDefault="004C6DFB" w:rsidP="00473ED4">
      <w:pPr>
        <w:spacing w:line="240" w:lineRule="auto"/>
        <w:ind w:left="851" w:hanging="851"/>
        <w:rPr>
          <w:rFonts w:cs="Arial"/>
          <w:b/>
          <w:szCs w:val="24"/>
        </w:rPr>
      </w:pPr>
      <w:r w:rsidRPr="00CF4114">
        <w:rPr>
          <w:rFonts w:cs="Arial"/>
          <w:b/>
          <w:szCs w:val="24"/>
        </w:rPr>
        <w:t xml:space="preserve">TOP 2: </w:t>
      </w:r>
      <w:r w:rsidR="001D24B4">
        <w:rPr>
          <w:rFonts w:cs="Arial"/>
          <w:b/>
          <w:szCs w:val="24"/>
        </w:rPr>
        <w:t>Protokolle</w:t>
      </w:r>
    </w:p>
    <w:p w:rsidR="003A1D9C" w:rsidRDefault="001D24B4" w:rsidP="001D24B4">
      <w:pPr>
        <w:pStyle w:val="Listenabsatz"/>
        <w:numPr>
          <w:ilvl w:val="0"/>
          <w:numId w:val="48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12.09.2013 (12. Sitzung)</w:t>
      </w:r>
    </w:p>
    <w:p w:rsidR="001D24B4" w:rsidRDefault="001D24B4" w:rsidP="001D24B4">
      <w:pPr>
        <w:pStyle w:val="Listenabsatz"/>
        <w:numPr>
          <w:ilvl w:val="0"/>
          <w:numId w:val="48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26.11.2013 (14. Sitzung)</w:t>
      </w:r>
    </w:p>
    <w:p w:rsidR="001D24B4" w:rsidRDefault="005441B4" w:rsidP="001D24B4">
      <w:pPr>
        <w:pStyle w:val="Listenabsatz"/>
        <w:numPr>
          <w:ilvl w:val="0"/>
          <w:numId w:val="48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19.02.2013 (17. Sitzung)</w:t>
      </w:r>
    </w:p>
    <w:p w:rsidR="005441B4" w:rsidRPr="005441B4" w:rsidRDefault="005441B4" w:rsidP="005441B4">
      <w:pPr>
        <w:spacing w:line="240" w:lineRule="auto"/>
        <w:rPr>
          <w:rFonts w:cs="Arial"/>
          <w:b/>
          <w:szCs w:val="24"/>
        </w:rPr>
      </w:pPr>
    </w:p>
    <w:p w:rsidR="004C6DFB" w:rsidRDefault="002970D0" w:rsidP="0091739D">
      <w:pPr>
        <w:spacing w:line="240" w:lineRule="auto"/>
        <w:ind w:left="851" w:hanging="851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TOP </w:t>
      </w:r>
      <w:r w:rsidR="001D24B4">
        <w:rPr>
          <w:rFonts w:cs="Arial"/>
          <w:b/>
          <w:szCs w:val="24"/>
        </w:rPr>
        <w:t>3</w:t>
      </w:r>
      <w:r>
        <w:rPr>
          <w:rFonts w:cs="Arial"/>
          <w:b/>
          <w:szCs w:val="24"/>
        </w:rPr>
        <w:t xml:space="preserve">: </w:t>
      </w:r>
      <w:r w:rsidR="00644AB8">
        <w:rPr>
          <w:rFonts w:cs="Arial"/>
          <w:b/>
          <w:szCs w:val="24"/>
        </w:rPr>
        <w:t>Befassung mit Bausteinen und Maßnahmen für den Ak</w:t>
      </w:r>
      <w:r w:rsidR="002620CB">
        <w:rPr>
          <w:rFonts w:cs="Arial"/>
          <w:b/>
          <w:szCs w:val="24"/>
        </w:rPr>
        <w:t>tionsplan zu den Handlungsfeld</w:t>
      </w:r>
      <w:r w:rsidR="00644AB8">
        <w:rPr>
          <w:rFonts w:cs="Arial"/>
          <w:b/>
          <w:szCs w:val="24"/>
        </w:rPr>
        <w:t xml:space="preserve"> "</w:t>
      </w:r>
      <w:r w:rsidR="001D24B4">
        <w:rPr>
          <w:rFonts w:cs="Arial"/>
          <w:b/>
          <w:szCs w:val="24"/>
        </w:rPr>
        <w:t>Arbeit und Beschäftigung</w:t>
      </w:r>
      <w:r w:rsidR="00644AB8">
        <w:rPr>
          <w:rFonts w:cs="Arial"/>
          <w:b/>
          <w:szCs w:val="24"/>
        </w:rPr>
        <w:t>"</w:t>
      </w:r>
    </w:p>
    <w:p w:rsidR="00F522E2" w:rsidRDefault="00F522E2" w:rsidP="00F522E2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Vorstellung von Bausteinen und Maßnahmen durch Vertreterinnen und Vertreter der Senatorin für Bildung und Wissenschaft</w:t>
      </w:r>
    </w:p>
    <w:p w:rsidR="00F522E2" w:rsidRDefault="00F522E2" w:rsidP="00F522E2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Diskussion</w:t>
      </w:r>
    </w:p>
    <w:p w:rsidR="00644AB8" w:rsidRDefault="00644AB8" w:rsidP="00644AB8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Vorstellung von Bausteinen und Maßnahmen durch Vertreterinnen und Vertreter </w:t>
      </w:r>
      <w:r w:rsidR="001D24B4">
        <w:rPr>
          <w:rFonts w:cs="Arial"/>
          <w:b/>
          <w:szCs w:val="24"/>
        </w:rPr>
        <w:t>des Senators für Wirtschaft, Arbeit und Häfen</w:t>
      </w:r>
    </w:p>
    <w:p w:rsidR="00644AB8" w:rsidRDefault="002620CB" w:rsidP="00644AB8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Diskussion</w:t>
      </w:r>
    </w:p>
    <w:p w:rsidR="00F522E2" w:rsidRDefault="00F522E2" w:rsidP="00F522E2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Vorstellung von Bausteinen und Maßnahmen durch Vertreterinnen und Vertreter der Senatorin für Soziales, Kinder, Jugend und Frauen</w:t>
      </w:r>
    </w:p>
    <w:p w:rsidR="00F522E2" w:rsidRPr="002620CB" w:rsidRDefault="00F522E2" w:rsidP="00F522E2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 w:rsidRPr="002620CB">
        <w:rPr>
          <w:rFonts w:cs="Arial"/>
          <w:b/>
          <w:szCs w:val="24"/>
        </w:rPr>
        <w:t>Diskussion</w:t>
      </w:r>
    </w:p>
    <w:p w:rsidR="001D24B4" w:rsidRDefault="001D24B4" w:rsidP="001D24B4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Vorstellung von Bausteinen und Maßnahmen durch Vertreterinnen und Vertreter der Senatorin für Finanzen</w:t>
      </w:r>
    </w:p>
    <w:p w:rsidR="001D24B4" w:rsidRDefault="001D24B4" w:rsidP="001D24B4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Diskussion</w:t>
      </w:r>
    </w:p>
    <w:p w:rsidR="004C6DFB" w:rsidRPr="0072194B" w:rsidRDefault="004C6DFB">
      <w:pPr>
        <w:rPr>
          <w:rFonts w:cs="Arial"/>
          <w:szCs w:val="24"/>
        </w:rPr>
      </w:pPr>
    </w:p>
    <w:p w:rsidR="00D13C9C" w:rsidRPr="00CF4114" w:rsidRDefault="00671C0C" w:rsidP="0072194B">
      <w:pPr>
        <w:autoSpaceDE w:val="0"/>
        <w:autoSpaceDN w:val="0"/>
        <w:adjustRightInd w:val="0"/>
        <w:spacing w:line="240" w:lineRule="auto"/>
        <w:rPr>
          <w:rFonts w:cs="Arial"/>
          <w:b/>
          <w:szCs w:val="24"/>
        </w:rPr>
      </w:pPr>
      <w:r w:rsidRPr="00CF4114">
        <w:rPr>
          <w:rFonts w:cs="Arial"/>
          <w:b/>
          <w:szCs w:val="24"/>
        </w:rPr>
        <w:t xml:space="preserve">TOP </w:t>
      </w:r>
      <w:r w:rsidR="00644AB8">
        <w:rPr>
          <w:rFonts w:cs="Arial"/>
          <w:b/>
          <w:szCs w:val="24"/>
        </w:rPr>
        <w:t>4</w:t>
      </w:r>
      <w:r w:rsidRPr="00CF4114">
        <w:rPr>
          <w:rFonts w:cs="Arial"/>
          <w:b/>
          <w:szCs w:val="24"/>
        </w:rPr>
        <w:t xml:space="preserve">: Verschiedenes </w:t>
      </w:r>
    </w:p>
    <w:sectPr w:rsidR="00D13C9C" w:rsidRPr="00CF4114" w:rsidSect="001D24B4"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624" w:bottom="567" w:left="1191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53" w:rsidRDefault="00D52C53">
      <w:r>
        <w:separator/>
      </w:r>
    </w:p>
  </w:endnote>
  <w:endnote w:type="continuationSeparator" w:id="0">
    <w:p w:rsidR="00D52C53" w:rsidRDefault="00D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FB" w:rsidRDefault="00986656">
    <w:pPr>
      <w:pStyle w:val="Textkrper2"/>
      <w:tabs>
        <w:tab w:val="clear" w:pos="1701"/>
        <w:tab w:val="clear" w:pos="3402"/>
        <w:tab w:val="clear" w:pos="5103"/>
        <w:tab w:val="clear" w:pos="6804"/>
        <w:tab w:val="clear" w:pos="8505"/>
        <w:tab w:val="left" w:pos="2835"/>
        <w:tab w:val="left" w:pos="5954"/>
      </w:tabs>
      <w:ind w:left="28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F6D3F70" wp14:editId="3D277079">
          <wp:simplePos x="0" y="0"/>
          <wp:positionH relativeFrom="column">
            <wp:posOffset>1581150</wp:posOffset>
          </wp:positionH>
          <wp:positionV relativeFrom="paragraph">
            <wp:posOffset>108585</wp:posOffset>
          </wp:positionV>
          <wp:extent cx="164465" cy="179705"/>
          <wp:effectExtent l="0" t="0" r="6985" b="0"/>
          <wp:wrapNone/>
          <wp:docPr id="16" name="Bild 16" descr="Rollstu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ollstu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D12A20F" wp14:editId="3EDFD398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8FCFB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v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2BC54643" wp14:editId="4A253C3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BAC38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A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11844647" wp14:editId="1A88D708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7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847CE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s1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EADFB17" wp14:editId="4386692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CAF34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D0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Jhlj4t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 w:rsidR="004C6DFB">
      <w:t>Am Markt 20</w:t>
    </w:r>
    <w:r w:rsidR="004C6DFB">
      <w:tab/>
      <w:t>Zugang über</w:t>
    </w:r>
    <w:r w:rsidR="004C6DFB">
      <w:tab/>
      <w:t>Bus / Straßenbahn</w:t>
    </w:r>
    <w:r w:rsidR="004C6DFB">
      <w:br/>
      <w:t>28195 Bremen</w:t>
    </w:r>
    <w:r w:rsidR="004C6DFB">
      <w:tab/>
      <w:t>Marktstraße</w:t>
    </w:r>
    <w:r w:rsidR="004C6DFB">
      <w:tab/>
      <w:t>Haltestelle / Dom</w:t>
    </w:r>
    <w:r>
      <w:t>s</w:t>
    </w:r>
    <w:r w:rsidR="004C6DFB">
      <w:t>heide</w:t>
    </w:r>
  </w:p>
  <w:p w:rsidR="004C6DFB" w:rsidRDefault="004C6DF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FB" w:rsidRDefault="00986656">
    <w:pPr>
      <w:pStyle w:val="Textkrper2"/>
      <w:tabs>
        <w:tab w:val="clear" w:pos="1701"/>
        <w:tab w:val="clear" w:pos="3402"/>
        <w:tab w:val="clear" w:pos="5103"/>
        <w:tab w:val="clear" w:pos="6804"/>
        <w:tab w:val="clear" w:pos="8505"/>
        <w:tab w:val="left" w:pos="2835"/>
        <w:tab w:val="left" w:pos="5954"/>
      </w:tabs>
      <w:ind w:left="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6B32B5" wp14:editId="4E854097">
          <wp:simplePos x="0" y="0"/>
          <wp:positionH relativeFrom="column">
            <wp:posOffset>1581150</wp:posOffset>
          </wp:positionH>
          <wp:positionV relativeFrom="paragraph">
            <wp:posOffset>108585</wp:posOffset>
          </wp:positionV>
          <wp:extent cx="164465" cy="179705"/>
          <wp:effectExtent l="0" t="0" r="6985" b="0"/>
          <wp:wrapNone/>
          <wp:docPr id="11" name="Bild 11" descr="Rollstu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ollstu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 wp14:anchorId="690BBDD7" wp14:editId="027ECAE9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FF036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LM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553AEC0A" wp14:editId="507E1998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8D20A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Jw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0sfF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10A8C486" wp14:editId="3587F62A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639A6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37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H2tHhK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AVmG37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3BFB668D" wp14:editId="3699F907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BBF97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fU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bp02IKmt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  <w:r w:rsidR="004C6DFB">
      <w:t>Am Markt 20</w:t>
    </w:r>
    <w:r w:rsidR="004C6DFB">
      <w:tab/>
      <w:t>Zugang über</w:t>
    </w:r>
    <w:r w:rsidR="004C6DFB">
      <w:tab/>
      <w:t>Bus / Straßenbahn</w:t>
    </w:r>
    <w:r w:rsidR="004C6DFB">
      <w:br/>
      <w:t>28195 Bremen</w:t>
    </w:r>
    <w:r w:rsidR="004C6DFB">
      <w:tab/>
      <w:t>Marktstraße</w:t>
    </w:r>
    <w:r w:rsidR="004C6DFB">
      <w:tab/>
      <w:t>Haltestelle / Dom</w:t>
    </w:r>
    <w:r>
      <w:t>s</w:t>
    </w:r>
    <w:r w:rsidR="004C6DFB">
      <w:t>heide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53" w:rsidRDefault="00D52C53">
      <w:r>
        <w:separator/>
      </w:r>
    </w:p>
  </w:footnote>
  <w:footnote w:type="continuationSeparator" w:id="0">
    <w:p w:rsidR="00D52C53" w:rsidRDefault="00D5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FB" w:rsidRDefault="00795926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7.75pt;margin-top:45.35pt;width:23.55pt;height:31.8pt;z-index:251653120" o:allowincell="f" fillcolor="window">
          <v:imagedata r:id="rId1" o:title=""/>
        </v:shape>
        <o:OLEObject Type="Embed" ProgID="Word.Picture.8" ShapeID="_x0000_s2050" DrawAspect="Content" ObjectID="_1659171203" r:id="rId2"/>
      </w:object>
    </w:r>
    <w:r w:rsidR="00986656">
      <w:rPr>
        <w:noProof/>
      </w:rPr>
      <mc:AlternateContent>
        <mc:Choice Requires="wps">
          <w:drawing>
            <wp:anchor distT="0" distB="0" distL="114300" distR="114300" simplePos="0" relativeHeight="251652096" behindDoc="0" locked="1" layoutInCell="0" allowOverlap="1" wp14:anchorId="167C3E02" wp14:editId="3763817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37178" id="Line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wEgIAACc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FDF"/>
    <w:multiLevelType w:val="singleLevel"/>
    <w:tmpl w:val="F29AB2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B487FC8"/>
    <w:multiLevelType w:val="multilevel"/>
    <w:tmpl w:val="CD7EFC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D7E4003"/>
    <w:multiLevelType w:val="singleLevel"/>
    <w:tmpl w:val="0DA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B36506"/>
    <w:multiLevelType w:val="multilevel"/>
    <w:tmpl w:val="C9CE72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6AC022D"/>
    <w:multiLevelType w:val="hybridMultilevel"/>
    <w:tmpl w:val="05AE424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DC19A1"/>
    <w:multiLevelType w:val="multilevel"/>
    <w:tmpl w:val="DE449754"/>
    <w:lvl w:ilvl="0">
      <w:start w:val="3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F60DB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D337AF"/>
    <w:multiLevelType w:val="hybridMultilevel"/>
    <w:tmpl w:val="9C1A3B9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41333"/>
    <w:multiLevelType w:val="singleLevel"/>
    <w:tmpl w:val="67AC9A22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B210286"/>
    <w:multiLevelType w:val="hybridMultilevel"/>
    <w:tmpl w:val="F8E0631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043B6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641F6D"/>
    <w:multiLevelType w:val="hybridMultilevel"/>
    <w:tmpl w:val="71B6B67E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3C9086C"/>
    <w:multiLevelType w:val="hybridMultilevel"/>
    <w:tmpl w:val="7376E2B8"/>
    <w:lvl w:ilvl="0" w:tplc="0407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54057A"/>
    <w:multiLevelType w:val="hybridMultilevel"/>
    <w:tmpl w:val="8188AAB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8C43476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15" w15:restartNumberingAfterBreak="0">
    <w:nsid w:val="298D3D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482CCC"/>
    <w:multiLevelType w:val="multilevel"/>
    <w:tmpl w:val="F780B3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14"/>
        </w:tabs>
        <w:ind w:left="101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7" w15:restartNumberingAfterBreak="0">
    <w:nsid w:val="2CE33A91"/>
    <w:multiLevelType w:val="hybridMultilevel"/>
    <w:tmpl w:val="29502D9E"/>
    <w:lvl w:ilvl="0" w:tplc="67280482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FF32B41"/>
    <w:multiLevelType w:val="hybridMultilevel"/>
    <w:tmpl w:val="716EEE98"/>
    <w:lvl w:ilvl="0" w:tplc="132018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54350"/>
    <w:multiLevelType w:val="hybridMultilevel"/>
    <w:tmpl w:val="23CA6A94"/>
    <w:lvl w:ilvl="0" w:tplc="F8161AB0">
      <w:start w:val="3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BE1A0B"/>
    <w:multiLevelType w:val="multilevel"/>
    <w:tmpl w:val="7A3CE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40C6FD9"/>
    <w:multiLevelType w:val="hybridMultilevel"/>
    <w:tmpl w:val="211C97E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CC64C7"/>
    <w:multiLevelType w:val="multilevel"/>
    <w:tmpl w:val="B06E0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3" w15:restartNumberingAfterBreak="0">
    <w:nsid w:val="390667E9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B840290"/>
    <w:multiLevelType w:val="singleLevel"/>
    <w:tmpl w:val="0DA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C72994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26" w15:restartNumberingAfterBreak="0">
    <w:nsid w:val="3F52637E"/>
    <w:multiLevelType w:val="hybridMultilevel"/>
    <w:tmpl w:val="8518542C"/>
    <w:lvl w:ilvl="0" w:tplc="3AFA1504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40814B0F"/>
    <w:multiLevelType w:val="singleLevel"/>
    <w:tmpl w:val="0DA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9D693B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29" w15:restartNumberingAfterBreak="0">
    <w:nsid w:val="45DA076F"/>
    <w:multiLevelType w:val="singleLevel"/>
    <w:tmpl w:val="B4384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944739A"/>
    <w:multiLevelType w:val="singleLevel"/>
    <w:tmpl w:val="59B60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A2C2DF0"/>
    <w:multiLevelType w:val="multilevel"/>
    <w:tmpl w:val="21D40748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3"/>
        </w:tabs>
        <w:ind w:left="1153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6"/>
        </w:tabs>
        <w:ind w:left="143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2" w15:restartNumberingAfterBreak="0">
    <w:nsid w:val="4BF667A8"/>
    <w:multiLevelType w:val="hybridMultilevel"/>
    <w:tmpl w:val="376810F2"/>
    <w:lvl w:ilvl="0" w:tplc="9D2ACC88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CDB31C0"/>
    <w:multiLevelType w:val="multilevel"/>
    <w:tmpl w:val="AF1A2F2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4" w15:restartNumberingAfterBreak="0">
    <w:nsid w:val="5A2B75E9"/>
    <w:multiLevelType w:val="hybridMultilevel"/>
    <w:tmpl w:val="20EC7A18"/>
    <w:lvl w:ilvl="0" w:tplc="5588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A272A"/>
    <w:multiLevelType w:val="hybridMultilevel"/>
    <w:tmpl w:val="7EB4642A"/>
    <w:lvl w:ilvl="0" w:tplc="A7285D04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2482F"/>
    <w:multiLevelType w:val="hybridMultilevel"/>
    <w:tmpl w:val="47563278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5E652232"/>
    <w:multiLevelType w:val="hybridMultilevel"/>
    <w:tmpl w:val="6DE09294"/>
    <w:lvl w:ilvl="0" w:tplc="2B7C8F0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60446BB2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39" w15:restartNumberingAfterBreak="0">
    <w:nsid w:val="6A1627ED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40" w15:restartNumberingAfterBreak="0">
    <w:nsid w:val="6A6745EB"/>
    <w:multiLevelType w:val="hybridMultilevel"/>
    <w:tmpl w:val="DD28FE74"/>
    <w:lvl w:ilvl="0" w:tplc="6F78DD0E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D662B1"/>
    <w:multiLevelType w:val="hybridMultilevel"/>
    <w:tmpl w:val="D9705520"/>
    <w:lvl w:ilvl="0" w:tplc="079AE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B423E"/>
    <w:multiLevelType w:val="hybridMultilevel"/>
    <w:tmpl w:val="638EA508"/>
    <w:lvl w:ilvl="0" w:tplc="0407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5A76945"/>
    <w:multiLevelType w:val="singleLevel"/>
    <w:tmpl w:val="B0ECCE62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4" w15:restartNumberingAfterBreak="0">
    <w:nsid w:val="7A376040"/>
    <w:multiLevelType w:val="singleLevel"/>
    <w:tmpl w:val="8326D73A"/>
    <w:lvl w:ilvl="0">
      <w:start w:val="3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45" w15:restartNumberingAfterBreak="0">
    <w:nsid w:val="7BE70E38"/>
    <w:multiLevelType w:val="multilevel"/>
    <w:tmpl w:val="3AB0BFC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672B6A"/>
    <w:multiLevelType w:val="hybridMultilevel"/>
    <w:tmpl w:val="687E267E"/>
    <w:lvl w:ilvl="0" w:tplc="60BC6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55676"/>
    <w:multiLevelType w:val="multilevel"/>
    <w:tmpl w:val="5BC647C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28"/>
  </w:num>
  <w:num w:numId="9">
    <w:abstractNumId w:val="25"/>
  </w:num>
  <w:num w:numId="10">
    <w:abstractNumId w:val="38"/>
  </w:num>
  <w:num w:numId="11">
    <w:abstractNumId w:val="39"/>
  </w:num>
  <w:num w:numId="12">
    <w:abstractNumId w:val="43"/>
  </w:num>
  <w:num w:numId="13">
    <w:abstractNumId w:val="5"/>
  </w:num>
  <w:num w:numId="14">
    <w:abstractNumId w:val="44"/>
  </w:num>
  <w:num w:numId="15">
    <w:abstractNumId w:val="30"/>
  </w:num>
  <w:num w:numId="16">
    <w:abstractNumId w:val="2"/>
  </w:num>
  <w:num w:numId="17">
    <w:abstractNumId w:val="27"/>
  </w:num>
  <w:num w:numId="18">
    <w:abstractNumId w:val="24"/>
  </w:num>
  <w:num w:numId="19">
    <w:abstractNumId w:val="22"/>
  </w:num>
  <w:num w:numId="20">
    <w:abstractNumId w:val="47"/>
  </w:num>
  <w:num w:numId="21">
    <w:abstractNumId w:val="29"/>
  </w:num>
  <w:num w:numId="22">
    <w:abstractNumId w:val="1"/>
  </w:num>
  <w:num w:numId="23">
    <w:abstractNumId w:val="3"/>
  </w:num>
  <w:num w:numId="24">
    <w:abstractNumId w:val="31"/>
  </w:num>
  <w:num w:numId="25">
    <w:abstractNumId w:val="17"/>
  </w:num>
  <w:num w:numId="26">
    <w:abstractNumId w:val="20"/>
  </w:num>
  <w:num w:numId="27">
    <w:abstractNumId w:val="33"/>
  </w:num>
  <w:num w:numId="28">
    <w:abstractNumId w:val="16"/>
  </w:num>
  <w:num w:numId="29">
    <w:abstractNumId w:val="18"/>
  </w:num>
  <w:num w:numId="30">
    <w:abstractNumId w:val="7"/>
  </w:num>
  <w:num w:numId="31">
    <w:abstractNumId w:val="26"/>
  </w:num>
  <w:num w:numId="32">
    <w:abstractNumId w:val="36"/>
  </w:num>
  <w:num w:numId="33">
    <w:abstractNumId w:val="11"/>
  </w:num>
  <w:num w:numId="34">
    <w:abstractNumId w:val="46"/>
  </w:num>
  <w:num w:numId="35">
    <w:abstractNumId w:val="45"/>
  </w:num>
  <w:num w:numId="36">
    <w:abstractNumId w:val="37"/>
  </w:num>
  <w:num w:numId="37">
    <w:abstractNumId w:val="19"/>
  </w:num>
  <w:num w:numId="38">
    <w:abstractNumId w:val="32"/>
  </w:num>
  <w:num w:numId="39">
    <w:abstractNumId w:val="41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4"/>
  </w:num>
  <w:num w:numId="46">
    <w:abstractNumId w:val="35"/>
  </w:num>
  <w:num w:numId="47">
    <w:abstractNumId w:val="1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F8"/>
    <w:rsid w:val="000163B6"/>
    <w:rsid w:val="000B1AEF"/>
    <w:rsid w:val="00186C12"/>
    <w:rsid w:val="001A0A24"/>
    <w:rsid w:val="001D24B4"/>
    <w:rsid w:val="002620CB"/>
    <w:rsid w:val="002970D0"/>
    <w:rsid w:val="003530BE"/>
    <w:rsid w:val="0037536D"/>
    <w:rsid w:val="003A1D9C"/>
    <w:rsid w:val="00473ED4"/>
    <w:rsid w:val="00485B26"/>
    <w:rsid w:val="004C6DFB"/>
    <w:rsid w:val="005441B4"/>
    <w:rsid w:val="0059544B"/>
    <w:rsid w:val="005B1488"/>
    <w:rsid w:val="00644AB8"/>
    <w:rsid w:val="006717D5"/>
    <w:rsid w:val="00671C0C"/>
    <w:rsid w:val="006D3B76"/>
    <w:rsid w:val="006F1D25"/>
    <w:rsid w:val="0072194B"/>
    <w:rsid w:val="00752C62"/>
    <w:rsid w:val="00764080"/>
    <w:rsid w:val="00795926"/>
    <w:rsid w:val="007A00F8"/>
    <w:rsid w:val="007A6D67"/>
    <w:rsid w:val="00844C99"/>
    <w:rsid w:val="008E5FCF"/>
    <w:rsid w:val="0091739D"/>
    <w:rsid w:val="009613DC"/>
    <w:rsid w:val="00972F72"/>
    <w:rsid w:val="009822D6"/>
    <w:rsid w:val="00986656"/>
    <w:rsid w:val="00A72E08"/>
    <w:rsid w:val="00A937ED"/>
    <w:rsid w:val="00B400A8"/>
    <w:rsid w:val="00B5537C"/>
    <w:rsid w:val="00B91BBF"/>
    <w:rsid w:val="00BE438D"/>
    <w:rsid w:val="00CF4114"/>
    <w:rsid w:val="00D13C9C"/>
    <w:rsid w:val="00D52C53"/>
    <w:rsid w:val="00E108AF"/>
    <w:rsid w:val="00ED0811"/>
    <w:rsid w:val="00EF5C9E"/>
    <w:rsid w:val="00F03D96"/>
    <w:rsid w:val="00F522E2"/>
    <w:rsid w:val="00F64AA9"/>
    <w:rsid w:val="00F75531"/>
    <w:rsid w:val="00FB2FC1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DFE8626-27F9-4C59-A340-A1010D9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ind w:left="284" w:hanging="284"/>
      <w:jc w:val="both"/>
      <w:outlineLvl w:val="2"/>
    </w:pPr>
    <w:rPr>
      <w:rFonts w:cs="Arial"/>
      <w:b/>
      <w:bCs/>
      <w:spacing w:val="-2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z w:val="15"/>
    </w:rPr>
  </w:style>
  <w:style w:type="paragraph" w:styleId="Textkrper">
    <w:name w:val="Body Text"/>
    <w:basedOn w:val="Standard"/>
    <w:next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</w:r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paragraph" w:styleId="Textkrper3">
    <w:name w:val="Body Text 3"/>
    <w:basedOn w:val="Standard"/>
    <w:pPr>
      <w:spacing w:line="240" w:lineRule="atLeast"/>
    </w:pPr>
    <w:rPr>
      <w:sz w:val="22"/>
    </w:rPr>
  </w:style>
  <w:style w:type="paragraph" w:styleId="Textkrper-Zeileneinzug">
    <w:name w:val="Body Text Indent"/>
    <w:basedOn w:val="Standard"/>
    <w:pPr>
      <w:spacing w:line="288" w:lineRule="exact"/>
      <w:ind w:left="426"/>
    </w:pPr>
    <w:rPr>
      <w:sz w:val="22"/>
    </w:rPr>
  </w:style>
  <w:style w:type="paragraph" w:styleId="Textkrper-Einzug2">
    <w:name w:val="Body Text Indent 2"/>
    <w:basedOn w:val="Standard"/>
    <w:pPr>
      <w:spacing w:line="288" w:lineRule="exact"/>
      <w:ind w:left="567"/>
    </w:pPr>
    <w:rPr>
      <w:b/>
      <w:sz w:val="22"/>
    </w:rPr>
  </w:style>
  <w:style w:type="paragraph" w:styleId="Textkrper-Einzug3">
    <w:name w:val="Body Text Indent 3"/>
    <w:basedOn w:val="Standard"/>
    <w:pPr>
      <w:spacing w:line="260" w:lineRule="exact"/>
      <w:ind w:left="426" w:hanging="426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spacing w:line="240" w:lineRule="auto"/>
      <w:ind w:left="567" w:right="396"/>
    </w:pPr>
    <w:rPr>
      <w:b/>
      <w:bCs/>
      <w:sz w:val="22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spacing w:line="240" w:lineRule="auto"/>
    </w:pPr>
    <w:rPr>
      <w:rFonts w:ascii="Times New Roman" w:hAnsi="Times New Roman"/>
      <w:sz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240" w:lineRule="auto"/>
      <w:ind w:hanging="426"/>
      <w:jc w:val="both"/>
      <w:textAlignment w:val="baseline"/>
    </w:pPr>
  </w:style>
  <w:style w:type="paragraph" w:customStyle="1" w:styleId="Textkrper31">
    <w:name w:val="Textkörper 31"/>
    <w:basedOn w:val="Standar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</w:style>
  <w:style w:type="character" w:customStyle="1" w:styleId="Max">
    <w:name w:val="Max.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b.brem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lbb.brem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B1C6DE5B.dotm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Landesbehindertenbeauftragte</vt:lpstr>
    </vt:vector>
  </TitlesOfParts>
  <Company>Bremische Bürgerschaft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Landesbehindertenbeauftragte</dc:title>
  <dc:creator>Schubert</dc:creator>
  <cp:lastModifiedBy>Schubert, Christian (Landesbehindertenbeauftragter)</cp:lastModifiedBy>
  <cp:revision>2</cp:revision>
  <cp:lastPrinted>2013-02-01T10:52:00Z</cp:lastPrinted>
  <dcterms:created xsi:type="dcterms:W3CDTF">2020-08-17T10:07:00Z</dcterms:created>
  <dcterms:modified xsi:type="dcterms:W3CDTF">2020-08-17T10:07:00Z</dcterms:modified>
</cp:coreProperties>
</file>